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1E1C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</w:p>
    <w:p w14:paraId="1BDEF370" w14:textId="0665AC55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  <w:r w:rsidRPr="00792545">
        <w:rPr>
          <w:rFonts w:ascii="Arial" w:eastAsiaTheme="minorEastAsia" w:hAnsi="Arial" w:cs="Arial"/>
          <w:bCs/>
          <w:noProof w:val="0"/>
          <w:kern w:val="0"/>
          <w:lang w:val="es-CO" w:eastAsia="es-CO"/>
        </w:rPr>
        <w:t>Medellín, febrero de 202</w:t>
      </w:r>
      <w:r>
        <w:rPr>
          <w:rFonts w:ascii="Arial" w:eastAsiaTheme="minorEastAsia" w:hAnsi="Arial" w:cs="Arial"/>
          <w:bCs/>
          <w:noProof w:val="0"/>
          <w:kern w:val="0"/>
          <w:lang w:val="es-CO" w:eastAsia="es-CO"/>
        </w:rPr>
        <w:t>6</w:t>
      </w:r>
    </w:p>
    <w:p w14:paraId="532DCC4E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</w:p>
    <w:p w14:paraId="1F03A427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</w:p>
    <w:p w14:paraId="69BD4182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b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b/>
          <w:noProof w:val="0"/>
          <w:kern w:val="0"/>
          <w:lang w:val="es-ES"/>
        </w:rPr>
        <w:t xml:space="preserve">Conjunto Inmobiliario San Fernando Plaza - P.H. </w:t>
      </w:r>
    </w:p>
    <w:p w14:paraId="1C871429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</w:rPr>
      </w:pPr>
      <w:r w:rsidRPr="00792545">
        <w:rPr>
          <w:rFonts w:ascii="Arial" w:eastAsiaTheme="minorEastAsia" w:hAnsi="Arial" w:cs="Arial"/>
          <w:b/>
          <w:noProof w:val="0"/>
          <w:kern w:val="0"/>
          <w:lang w:val="es-CO" w:eastAsia="es-CO"/>
        </w:rPr>
        <w:t xml:space="preserve">Asamblea General Ordinaria de Propietarios </w:t>
      </w:r>
    </w:p>
    <w:p w14:paraId="051D2D02" w14:textId="77777777" w:rsidR="00792545" w:rsidRPr="00792545" w:rsidRDefault="00792545" w:rsidP="00792545">
      <w:pPr>
        <w:spacing w:after="0" w:line="240" w:lineRule="auto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4B545D79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b/>
          <w:bCs/>
          <w:noProof w:val="0"/>
          <w:kern w:val="0"/>
          <w:lang w:val="es-ES"/>
        </w:rPr>
        <w:t>DELEGACIÓN DE PODER</w:t>
      </w:r>
    </w:p>
    <w:p w14:paraId="7E92CA30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</w:rPr>
      </w:pPr>
    </w:p>
    <w:p w14:paraId="60638E78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>(Art. 120 del Reglamento de Propiedad Horizontal)</w:t>
      </w:r>
    </w:p>
    <w:p w14:paraId="665D7552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>Este poder está hecho bajo todos los parámetros y reglas de la ley 675 de 2001 y del reglamento de propiedad horizontal.</w:t>
      </w:r>
    </w:p>
    <w:p w14:paraId="2A6AC1ED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5C9E7398" w14:textId="41A63E65" w:rsidR="00792545" w:rsidRPr="00792545" w:rsidRDefault="00792545" w:rsidP="00792545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Yo, ______________________________ con documento de identidad No._____________ propietario del inmueble ________ del Conjunto Inmobiliario San Fernando Plaza - P.H., confiero poder especial, amplio y suficiente a __________________________________ con documento de identidad No._____________, para representarme en la </w:t>
      </w:r>
      <w:r w:rsidRPr="00792545">
        <w:rPr>
          <w:rFonts w:ascii="Arial" w:eastAsia="Calibri" w:hAnsi="Arial" w:cs="Arial"/>
          <w:b/>
          <w:noProof w:val="0"/>
          <w:kern w:val="0"/>
          <w:lang w:val="es-ES"/>
        </w:rPr>
        <w:t>reunión que se llevará a cabo para la Asamblea General Ordinaria de Propietarios</w:t>
      </w: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, </w:t>
      </w:r>
      <w:r w:rsidRPr="00792545">
        <w:rPr>
          <w:rFonts w:ascii="Arial" w:hAnsi="Arial" w:cs="Arial"/>
          <w:noProof w:val="0"/>
          <w:kern w:val="0"/>
          <w:lang w:val="es-CO"/>
        </w:rPr>
        <w:t xml:space="preserve">a realizarse en la ciudad de Medellín, </w:t>
      </w:r>
      <w:r w:rsidRPr="00792545">
        <w:rPr>
          <w:rFonts w:ascii="Arial" w:hAnsi="Arial" w:cs="Arial"/>
          <w:b/>
          <w:noProof w:val="0"/>
          <w:kern w:val="0"/>
          <w:lang w:val="es-CO"/>
        </w:rPr>
        <w:t>el día</w:t>
      </w:r>
      <w:r>
        <w:rPr>
          <w:rFonts w:ascii="Arial" w:hAnsi="Arial" w:cs="Arial"/>
          <w:b/>
          <w:noProof w:val="0"/>
          <w:kern w:val="0"/>
          <w:lang w:val="es-CO"/>
        </w:rPr>
        <w:t xml:space="preserve"> 11</w:t>
      </w:r>
      <w:r w:rsidRPr="00792545">
        <w:rPr>
          <w:rFonts w:ascii="Arial" w:hAnsi="Arial" w:cs="Arial"/>
          <w:b/>
          <w:noProof w:val="0"/>
          <w:kern w:val="0"/>
          <w:lang w:val="es-CO"/>
        </w:rPr>
        <w:t xml:space="preserve"> de marzo de 202</w:t>
      </w:r>
      <w:r>
        <w:rPr>
          <w:rFonts w:ascii="Arial" w:hAnsi="Arial" w:cs="Arial"/>
          <w:b/>
          <w:noProof w:val="0"/>
          <w:kern w:val="0"/>
          <w:lang w:val="es-CO"/>
        </w:rPr>
        <w:t>6</w:t>
      </w:r>
      <w:r w:rsidRPr="00792545">
        <w:rPr>
          <w:rFonts w:ascii="Arial" w:hAnsi="Arial" w:cs="Arial"/>
          <w:b/>
          <w:noProof w:val="0"/>
          <w:kern w:val="0"/>
          <w:lang w:val="es-CO"/>
        </w:rPr>
        <w:t>, a las 4:00 p.m. en el Auditorio de la Copropiedad, ubicado en la Carrera 43 A No 1-50, Torre 1, Segundo nivel,</w:t>
      </w:r>
      <w:r w:rsidRPr="00792545">
        <w:rPr>
          <w:rFonts w:ascii="Arial" w:eastAsia="Calibri" w:hAnsi="Arial" w:cs="Arial"/>
          <w:b/>
          <w:noProof w:val="0"/>
          <w:kern w:val="0"/>
          <w:lang w:val="es-ES"/>
        </w:rPr>
        <w:t xml:space="preserve"> y en segunda convocatoria. </w:t>
      </w: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El cual tendrá representación de los votos que me corresponden conforme al índice de participación según los coeficientes de copropiedad y atendiendo a lo expresado en el reglamento de propiedad horizontal en el artículo 123. </w:t>
      </w:r>
    </w:p>
    <w:p w14:paraId="45C56789" w14:textId="77777777" w:rsidR="00792545" w:rsidRPr="00792545" w:rsidRDefault="00792545" w:rsidP="00792545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4121BA07" w14:textId="77777777" w:rsidR="00792545" w:rsidRPr="00792545" w:rsidRDefault="00792545" w:rsidP="00792545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Mi apoderado queda facultado para que me represente con derecho a voz y voto en las deliberaciones con motivo del orden del día propuesto en la primera y segunda convocatoria para la asamblea general ordinaria a celebrarse el día, hora y lugar antes señalados. </w:t>
      </w:r>
    </w:p>
    <w:p w14:paraId="45EA6E6B" w14:textId="77777777" w:rsidR="00792545" w:rsidRPr="00792545" w:rsidRDefault="00792545" w:rsidP="00792545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4D9ACA79" w14:textId="77777777" w:rsidR="00792545" w:rsidRPr="00792545" w:rsidRDefault="00792545" w:rsidP="00792545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De igual manera me representará en las reuniones de las Asambleas que se convoquen por extensión, receso u otra causa derivada de dicha Asamblea. El apoderado podrá ejercer sin restricción, los derechos y deberes que como Propietario de un(os) inmueble(es) en el Conjunto Inmobiliario San Fernando Plaza Propiedad Horizontal, me correspondan. Dado en Medellín a los………………… ……………………………… </w:t>
      </w:r>
    </w:p>
    <w:p w14:paraId="4656685C" w14:textId="77777777" w:rsidR="00792545" w:rsidRPr="00792545" w:rsidRDefault="00792545" w:rsidP="00792545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7BEE7A8B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Acepto. </w:t>
      </w:r>
    </w:p>
    <w:p w14:paraId="06E020A2" w14:textId="77777777" w:rsidR="00792545" w:rsidRPr="00792545" w:rsidRDefault="00792545" w:rsidP="00792545">
      <w:pPr>
        <w:spacing w:after="0" w:line="240" w:lineRule="auto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5F509D53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__________________________                                                    ______________________ </w:t>
      </w:r>
    </w:p>
    <w:p w14:paraId="32B05504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792545">
        <w:rPr>
          <w:rFonts w:ascii="Arial" w:eastAsia="Calibri" w:hAnsi="Arial" w:cs="Arial"/>
          <w:noProof w:val="0"/>
          <w:kern w:val="0"/>
          <w:lang w:val="es-ES"/>
        </w:rPr>
        <w:t xml:space="preserve">Propietario o Representante Legal                                                  Apoderado C.C o NIT </w:t>
      </w:r>
    </w:p>
    <w:p w14:paraId="31BA4874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527A675A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</w:rPr>
      </w:pPr>
    </w:p>
    <w:p w14:paraId="3CDBC009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hAnsi="Arial" w:cs="Arial"/>
          <w:b/>
          <w:noProof w:val="0"/>
          <w:kern w:val="0"/>
          <w:lang w:val="es-CO"/>
        </w:rPr>
      </w:pPr>
      <w:r w:rsidRPr="00792545">
        <w:rPr>
          <w:rFonts w:ascii="Arial" w:hAnsi="Arial" w:cs="Arial"/>
          <w:b/>
          <w:noProof w:val="0"/>
          <w:kern w:val="0"/>
          <w:lang w:val="es-CO"/>
        </w:rPr>
        <w:t xml:space="preserve">NOTA: Aquellos propietarios cuyos inmuebles fueron adquiridos a través de la modalidad de leasing, les solicitamos hacer llegar a la Administración copia del documento por medio del cual fue instrumentada la operación, hasta un día antes de la Asamblea. </w:t>
      </w:r>
    </w:p>
    <w:p w14:paraId="5562F907" w14:textId="77777777" w:rsidR="00792545" w:rsidRPr="00792545" w:rsidRDefault="00792545" w:rsidP="00792545">
      <w:pPr>
        <w:spacing w:after="0" w:line="240" w:lineRule="auto"/>
        <w:ind w:left="-851"/>
        <w:jc w:val="both"/>
        <w:rPr>
          <w:rFonts w:ascii="Arial" w:hAnsi="Arial" w:cs="Arial"/>
          <w:b/>
          <w:noProof w:val="0"/>
          <w:kern w:val="0"/>
          <w:lang w:val="es-CO"/>
        </w:rPr>
      </w:pPr>
    </w:p>
    <w:p w14:paraId="0A21F2D2" w14:textId="516E01E3" w:rsidR="00E94A5C" w:rsidRPr="00792545" w:rsidRDefault="00792545" w:rsidP="00792545">
      <w:pPr>
        <w:spacing w:after="0" w:line="240" w:lineRule="auto"/>
        <w:ind w:left="-851"/>
        <w:jc w:val="both"/>
        <w:rPr>
          <w:rFonts w:ascii="Arial" w:hAnsi="Arial" w:cs="Arial"/>
          <w:noProof w:val="0"/>
          <w:kern w:val="0"/>
          <w:lang w:val="es-CO"/>
        </w:rPr>
      </w:pPr>
      <w:r w:rsidRPr="00792545">
        <w:rPr>
          <w:rFonts w:ascii="Arial" w:hAnsi="Arial" w:cs="Arial"/>
          <w:b/>
          <w:noProof w:val="0"/>
          <w:kern w:val="0"/>
          <w:lang w:val="es-CO"/>
        </w:rPr>
        <w:t>Le recordamos que deben traer fotocopia de su documento de identidad para personas naturales, y el Certificado de Existencia y Representación Legal “Cámara de Comercio” vigente, es decir, con fecha de expedición no superior a 30 días, para quienes estén representando personas jurídicas.</w:t>
      </w:r>
    </w:p>
    <w:sectPr w:rsidR="00E94A5C" w:rsidRPr="00792545" w:rsidSect="00792545">
      <w:headerReference w:type="default" r:id="rId6"/>
      <w:footerReference w:type="default" r:id="rId7"/>
      <w:pgSz w:w="12240" w:h="15840"/>
      <w:pgMar w:top="1417" w:right="1701" w:bottom="1417" w:left="1701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6304" w14:textId="77777777" w:rsidR="0005609B" w:rsidRDefault="0005609B">
      <w:pPr>
        <w:spacing w:after="0" w:line="240" w:lineRule="auto"/>
      </w:pPr>
      <w:r>
        <w:separator/>
      </w:r>
    </w:p>
  </w:endnote>
  <w:endnote w:type="continuationSeparator" w:id="0">
    <w:p w14:paraId="7E9EEBE4" w14:textId="77777777" w:rsidR="0005609B" w:rsidRDefault="0005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D230" w14:textId="77777777" w:rsidR="00792545" w:rsidRDefault="0079254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FC68" w14:textId="77777777" w:rsidR="0005609B" w:rsidRDefault="0005609B">
      <w:pPr>
        <w:spacing w:after="0" w:line="240" w:lineRule="auto"/>
      </w:pPr>
      <w:r>
        <w:separator/>
      </w:r>
    </w:p>
  </w:footnote>
  <w:footnote w:type="continuationSeparator" w:id="0">
    <w:p w14:paraId="48DA3E2B" w14:textId="77777777" w:rsidR="0005609B" w:rsidRDefault="0005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C738" w14:textId="77777777" w:rsidR="00792545" w:rsidRDefault="00792545" w:rsidP="000A3E05">
    <w:pPr>
      <w:pStyle w:val="Encabezado"/>
      <w:tabs>
        <w:tab w:val="clear" w:pos="8838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30F82B5" wp14:editId="45163B89">
          <wp:simplePos x="0" y="0"/>
          <wp:positionH relativeFrom="page">
            <wp:align>right</wp:align>
          </wp:positionH>
          <wp:positionV relativeFrom="paragraph">
            <wp:posOffset>-33588</wp:posOffset>
          </wp:positionV>
          <wp:extent cx="7768800" cy="10057028"/>
          <wp:effectExtent l="0" t="0" r="381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00" cy="10057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45"/>
    <w:rsid w:val="0005609B"/>
    <w:rsid w:val="00577D00"/>
    <w:rsid w:val="00582474"/>
    <w:rsid w:val="00596DEA"/>
    <w:rsid w:val="005D259E"/>
    <w:rsid w:val="006828A8"/>
    <w:rsid w:val="00730557"/>
    <w:rsid w:val="00792545"/>
    <w:rsid w:val="00917AAF"/>
    <w:rsid w:val="009F5606"/>
    <w:rsid w:val="00E94A5C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BB73"/>
  <w15:chartTrackingRefBased/>
  <w15:docId w15:val="{A1D19C00-9D39-4AB9-A712-6288DADD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79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54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54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545"/>
    <w:rPr>
      <w:rFonts w:eastAsiaTheme="majorEastAsia" w:cstheme="majorBidi"/>
      <w:noProof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545"/>
    <w:rPr>
      <w:rFonts w:eastAsiaTheme="majorEastAsia" w:cstheme="majorBidi"/>
      <w:i/>
      <w:iCs/>
      <w:noProof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545"/>
    <w:rPr>
      <w:rFonts w:eastAsiaTheme="majorEastAsia" w:cstheme="majorBidi"/>
      <w:noProof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545"/>
    <w:rPr>
      <w:rFonts w:eastAsiaTheme="majorEastAsia" w:cstheme="majorBidi"/>
      <w:i/>
      <w:iCs/>
      <w:noProof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545"/>
    <w:rPr>
      <w:rFonts w:eastAsiaTheme="majorEastAsia" w:cstheme="majorBidi"/>
      <w:noProof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545"/>
    <w:rPr>
      <w:rFonts w:eastAsiaTheme="majorEastAsia" w:cstheme="majorBidi"/>
      <w:i/>
      <w:iCs/>
      <w:noProof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545"/>
    <w:rPr>
      <w:rFonts w:eastAsiaTheme="majorEastAsia" w:cstheme="majorBidi"/>
      <w:noProof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792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54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54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79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545"/>
    <w:rPr>
      <w:i/>
      <w:iCs/>
      <w:noProof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7925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5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545"/>
    <w:rPr>
      <w:i/>
      <w:iCs/>
      <w:noProof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79254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2545"/>
    <w:pPr>
      <w:tabs>
        <w:tab w:val="center" w:pos="4419"/>
        <w:tab w:val="right" w:pos="8838"/>
      </w:tabs>
      <w:spacing w:after="0" w:line="240" w:lineRule="auto"/>
    </w:pPr>
    <w:rPr>
      <w:noProof w:val="0"/>
      <w:kern w:val="0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2545"/>
    <w:rPr>
      <w:kern w:val="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92545"/>
    <w:pPr>
      <w:spacing w:after="120"/>
    </w:pPr>
    <w:rPr>
      <w:noProof w:val="0"/>
      <w:kern w:val="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9254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Uribe</dc:creator>
  <cp:keywords/>
  <dc:description/>
  <cp:lastModifiedBy>Andrea Uribe</cp:lastModifiedBy>
  <cp:revision>2</cp:revision>
  <dcterms:created xsi:type="dcterms:W3CDTF">2026-01-26T16:02:00Z</dcterms:created>
  <dcterms:modified xsi:type="dcterms:W3CDTF">2026-02-04T21:02:00Z</dcterms:modified>
</cp:coreProperties>
</file>